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CD" w:rsidRDefault="00216D85" w:rsidP="00216D85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  <w:r w:rsidRPr="00216D85">
        <w:rPr>
          <w:rFonts w:ascii="Arial" w:hAnsi="Arial"/>
          <w:sz w:val="20"/>
        </w:rPr>
        <w:t>Akademie für Psychoanalyse und Psychotherapie München e.V.</w:t>
      </w:r>
    </w:p>
    <w:p w:rsidR="00216D85" w:rsidRPr="00216D85" w:rsidRDefault="00216D85" w:rsidP="00216D85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</w:p>
    <w:p w:rsidR="00216D85" w:rsidRPr="00216D85" w:rsidRDefault="00216D85" w:rsidP="00216D85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b/>
          <w:sz w:val="20"/>
        </w:rPr>
      </w:pPr>
      <w:r w:rsidRPr="00216D85">
        <w:rPr>
          <w:rFonts w:ascii="Arial" w:hAnsi="Arial"/>
          <w:b/>
          <w:sz w:val="20"/>
        </w:rPr>
        <w:t>Informationsabend für Interessenten an den Ausbildungen der Akademie</w:t>
      </w:r>
    </w:p>
    <w:p w:rsidR="00216D85" w:rsidRPr="00216D85" w:rsidRDefault="00216D85" w:rsidP="00216D85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  <w:r w:rsidRPr="00216D85">
        <w:rPr>
          <w:rFonts w:ascii="Arial" w:hAnsi="Arial"/>
          <w:sz w:val="20"/>
        </w:rPr>
        <w:t>Donnerstag 16. April 201</w:t>
      </w:r>
      <w:r w:rsidR="009E3AC6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 xml:space="preserve">, </w:t>
      </w:r>
      <w:r w:rsidRPr="00216D85">
        <w:rPr>
          <w:rFonts w:ascii="Arial" w:hAnsi="Arial"/>
          <w:sz w:val="20"/>
        </w:rPr>
        <w:t>20.15 Uhr</w:t>
      </w:r>
    </w:p>
    <w:p w:rsidR="00216D85" w:rsidRPr="00216D85" w:rsidRDefault="00216D85" w:rsidP="00216D85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</w:p>
    <w:p w:rsidR="00DD4243" w:rsidRDefault="005A578F" w:rsidP="00216D85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Liebe</w:t>
      </w:r>
      <w:r w:rsidR="00DD4243">
        <w:rPr>
          <w:rFonts w:ascii="Arial" w:hAnsi="Arial"/>
          <w:sz w:val="20"/>
        </w:rPr>
        <w:t xml:space="preserve"> Psychologiestudentinnen und -studenten,</w:t>
      </w:r>
    </w:p>
    <w:p w:rsidR="00DD4243" w:rsidRDefault="00DD4243" w:rsidP="00216D85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</w:p>
    <w:p w:rsidR="00216D85" w:rsidRDefault="00DD4243" w:rsidP="00216D85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w</w:t>
      </w:r>
      <w:r w:rsidR="00470738">
        <w:rPr>
          <w:rFonts w:ascii="Arial" w:hAnsi="Arial"/>
          <w:sz w:val="20"/>
        </w:rPr>
        <w:t xml:space="preserve">ir </w:t>
      </w:r>
      <w:r w:rsidR="00216D85" w:rsidRPr="00216D85">
        <w:rPr>
          <w:rFonts w:ascii="Arial" w:hAnsi="Arial"/>
          <w:sz w:val="20"/>
        </w:rPr>
        <w:t xml:space="preserve">möchten </w:t>
      </w:r>
      <w:r w:rsidR="00470738">
        <w:rPr>
          <w:rFonts w:ascii="Arial" w:hAnsi="Arial"/>
          <w:sz w:val="20"/>
        </w:rPr>
        <w:t xml:space="preserve">Sie </w:t>
      </w:r>
      <w:r>
        <w:rPr>
          <w:rFonts w:ascii="Arial" w:hAnsi="Arial"/>
          <w:sz w:val="20"/>
        </w:rPr>
        <w:t>herzlich</w:t>
      </w:r>
      <w:r w:rsidR="00470738">
        <w:rPr>
          <w:rFonts w:ascii="Arial" w:hAnsi="Arial"/>
          <w:sz w:val="20"/>
        </w:rPr>
        <w:t xml:space="preserve"> zu unserem</w:t>
      </w:r>
    </w:p>
    <w:p w:rsidR="009A71A8" w:rsidRPr="00216D85" w:rsidRDefault="009A71A8" w:rsidP="00216D85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</w:p>
    <w:p w:rsidR="00B660CD" w:rsidRPr="00216D85" w:rsidRDefault="00B660CD" w:rsidP="00216D85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b/>
          <w:sz w:val="20"/>
        </w:rPr>
      </w:pPr>
      <w:r w:rsidRPr="00216D85">
        <w:rPr>
          <w:rFonts w:ascii="Arial" w:hAnsi="Arial"/>
          <w:b/>
          <w:sz w:val="20"/>
        </w:rPr>
        <w:t>Informationsabend für Interessenten an den Ausbildungen</w:t>
      </w:r>
    </w:p>
    <w:p w:rsidR="00B660CD" w:rsidRDefault="00B660CD" w:rsidP="00216D85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</w:p>
    <w:p w:rsidR="00B660CD" w:rsidRPr="008233E4" w:rsidRDefault="00B660CD" w:rsidP="008233E4">
      <w:pPr>
        <w:pStyle w:val="Listenabsatz"/>
        <w:numPr>
          <w:ilvl w:val="0"/>
          <w:numId w:val="1"/>
        </w:num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  <w:tab w:val="left" w:pos="284"/>
        </w:tabs>
        <w:spacing w:line="240" w:lineRule="auto"/>
        <w:ind w:left="0" w:firstLine="0"/>
        <w:rPr>
          <w:rFonts w:ascii="Arial" w:hAnsi="Arial"/>
          <w:sz w:val="20"/>
        </w:rPr>
      </w:pPr>
      <w:r w:rsidRPr="008233E4">
        <w:rPr>
          <w:rFonts w:ascii="Arial" w:hAnsi="Arial"/>
          <w:sz w:val="20"/>
        </w:rPr>
        <w:t xml:space="preserve">Analytische </w:t>
      </w:r>
      <w:r w:rsidR="005A578F" w:rsidRPr="008233E4">
        <w:rPr>
          <w:rFonts w:ascii="Arial" w:hAnsi="Arial"/>
          <w:sz w:val="20"/>
        </w:rPr>
        <w:t>und tiefenps</w:t>
      </w:r>
      <w:r w:rsidR="008233E4" w:rsidRPr="008233E4">
        <w:rPr>
          <w:rFonts w:ascii="Arial" w:hAnsi="Arial"/>
          <w:sz w:val="20"/>
        </w:rPr>
        <w:t xml:space="preserve">ychologisch fundierte </w:t>
      </w:r>
      <w:r w:rsidRPr="008233E4">
        <w:rPr>
          <w:rFonts w:ascii="Arial" w:hAnsi="Arial"/>
          <w:sz w:val="20"/>
        </w:rPr>
        <w:t>Psychotherap</w:t>
      </w:r>
      <w:r w:rsidR="008233E4" w:rsidRPr="008233E4">
        <w:rPr>
          <w:rFonts w:ascii="Arial" w:hAnsi="Arial"/>
          <w:sz w:val="20"/>
        </w:rPr>
        <w:t>ie</w:t>
      </w:r>
      <w:r w:rsidRPr="008233E4">
        <w:rPr>
          <w:rFonts w:ascii="Arial" w:hAnsi="Arial"/>
          <w:sz w:val="20"/>
        </w:rPr>
        <w:t xml:space="preserve"> für Erwachsene</w:t>
      </w:r>
    </w:p>
    <w:p w:rsidR="00B660CD" w:rsidRPr="008233E4" w:rsidRDefault="008233E4" w:rsidP="008233E4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  <w:tab w:val="left" w:pos="284"/>
        </w:tabs>
        <w:spacing w:line="240" w:lineRule="auto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ab/>
      </w:r>
      <w:r w:rsidR="00B660CD" w:rsidRPr="008233E4">
        <w:rPr>
          <w:rFonts w:ascii="Arial" w:hAnsi="Arial"/>
          <w:sz w:val="20"/>
        </w:rPr>
        <w:t>Analytische</w:t>
      </w:r>
      <w:r w:rsidR="005A578F" w:rsidRPr="008233E4">
        <w:rPr>
          <w:rFonts w:ascii="Arial" w:hAnsi="Arial"/>
          <w:sz w:val="20"/>
        </w:rPr>
        <w:t xml:space="preserve"> und tiefenpsycholo</w:t>
      </w:r>
      <w:r w:rsidRPr="008233E4">
        <w:rPr>
          <w:rFonts w:ascii="Arial" w:hAnsi="Arial"/>
          <w:sz w:val="20"/>
        </w:rPr>
        <w:t>gisch fund</w:t>
      </w:r>
      <w:r>
        <w:rPr>
          <w:rFonts w:ascii="Arial" w:hAnsi="Arial"/>
          <w:sz w:val="20"/>
        </w:rPr>
        <w:t>i</w:t>
      </w:r>
      <w:r w:rsidRPr="008233E4">
        <w:rPr>
          <w:rFonts w:ascii="Arial" w:hAnsi="Arial"/>
          <w:sz w:val="20"/>
        </w:rPr>
        <w:t xml:space="preserve">erte </w:t>
      </w:r>
      <w:r>
        <w:rPr>
          <w:rFonts w:ascii="Arial" w:hAnsi="Arial"/>
          <w:sz w:val="20"/>
        </w:rPr>
        <w:t>Psychotherapie für Kinder</w:t>
      </w:r>
      <w:r w:rsidR="00B660CD" w:rsidRPr="008233E4">
        <w:rPr>
          <w:rFonts w:ascii="Arial" w:hAnsi="Arial"/>
          <w:sz w:val="20"/>
        </w:rPr>
        <w:t xml:space="preserve"> und Jugendliche</w:t>
      </w:r>
    </w:p>
    <w:p w:rsidR="00B660CD" w:rsidRDefault="008233E4" w:rsidP="008233E4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  <w:tab w:val="left" w:pos="284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ab/>
      </w:r>
      <w:r w:rsidR="00B660CD">
        <w:rPr>
          <w:rFonts w:ascii="Arial" w:hAnsi="Arial"/>
          <w:sz w:val="20"/>
        </w:rPr>
        <w:t>Ärztliche Weiterbildung Psychotherapie</w:t>
      </w:r>
    </w:p>
    <w:p w:rsidR="00B660CD" w:rsidRDefault="008233E4" w:rsidP="008233E4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  <w:tab w:val="left" w:pos="284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ab/>
      </w:r>
      <w:r w:rsidR="00B660CD">
        <w:rPr>
          <w:rFonts w:ascii="Arial" w:hAnsi="Arial"/>
          <w:sz w:val="20"/>
        </w:rPr>
        <w:t>Gruppenanalyse</w:t>
      </w:r>
    </w:p>
    <w:p w:rsidR="00B660CD" w:rsidRDefault="008233E4" w:rsidP="008233E4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  <w:tab w:val="left" w:pos="284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ab/>
      </w:r>
      <w:r w:rsidR="00B660CD">
        <w:rPr>
          <w:rFonts w:ascii="Arial" w:hAnsi="Arial"/>
          <w:sz w:val="20"/>
        </w:rPr>
        <w:t>Psychoanalytische Paar- und Familientherapie</w:t>
      </w:r>
    </w:p>
    <w:p w:rsidR="00B660CD" w:rsidRDefault="00B660CD" w:rsidP="00B660CD">
      <w:pPr>
        <w:spacing w:line="240" w:lineRule="auto"/>
        <w:rPr>
          <w:rFonts w:ascii="Arial" w:hAnsi="Arial"/>
          <w:sz w:val="20"/>
        </w:rPr>
      </w:pPr>
    </w:p>
    <w:p w:rsidR="00216D85" w:rsidRPr="00216D85" w:rsidRDefault="00216D85" w:rsidP="00216D85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am </w:t>
      </w:r>
      <w:r w:rsidRPr="00216D85">
        <w:rPr>
          <w:rFonts w:ascii="Arial" w:hAnsi="Arial"/>
          <w:b/>
          <w:sz w:val="20"/>
        </w:rPr>
        <w:t>Donnerstag</w:t>
      </w:r>
      <w:r w:rsidR="009A71A8">
        <w:rPr>
          <w:rFonts w:ascii="Arial" w:hAnsi="Arial"/>
          <w:b/>
          <w:sz w:val="20"/>
        </w:rPr>
        <w:t>,</w:t>
      </w:r>
      <w:r w:rsidRPr="00216D85">
        <w:rPr>
          <w:rFonts w:ascii="Arial" w:hAnsi="Arial"/>
          <w:b/>
          <w:sz w:val="20"/>
        </w:rPr>
        <w:t xml:space="preserve"> 16. April 201</w:t>
      </w:r>
      <w:r w:rsidR="009E3AC6">
        <w:rPr>
          <w:rFonts w:ascii="Arial" w:hAnsi="Arial"/>
          <w:b/>
          <w:sz w:val="20"/>
        </w:rPr>
        <w:t>5</w:t>
      </w:r>
      <w:r w:rsidRPr="00216D85">
        <w:rPr>
          <w:rFonts w:ascii="Arial" w:hAnsi="Arial"/>
          <w:b/>
          <w:sz w:val="20"/>
        </w:rPr>
        <w:t>, 20.15 Uhr</w:t>
      </w:r>
    </w:p>
    <w:p w:rsidR="00470738" w:rsidRDefault="00470738" w:rsidP="00B660CD">
      <w:pPr>
        <w:spacing w:line="240" w:lineRule="auto"/>
        <w:rPr>
          <w:rFonts w:ascii="Arial" w:hAnsi="Arial"/>
          <w:sz w:val="20"/>
        </w:rPr>
      </w:pPr>
      <w:bookmarkStart w:id="0" w:name="_GoBack"/>
      <w:bookmarkEnd w:id="0"/>
    </w:p>
    <w:p w:rsidR="00216D85" w:rsidRDefault="00216D85" w:rsidP="00B660CD">
      <w:p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einladen.</w:t>
      </w:r>
    </w:p>
    <w:p w:rsidR="00216D85" w:rsidRDefault="00216D85" w:rsidP="00B660CD">
      <w:pPr>
        <w:spacing w:line="240" w:lineRule="auto"/>
        <w:rPr>
          <w:rFonts w:ascii="Arial" w:hAnsi="Arial"/>
          <w:sz w:val="20"/>
        </w:rPr>
      </w:pPr>
    </w:p>
    <w:p w:rsidR="00216D85" w:rsidRPr="00216D85" w:rsidRDefault="00216D85" w:rsidP="00216D85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b/>
          <w:sz w:val="20"/>
        </w:rPr>
      </w:pPr>
      <w:r w:rsidRPr="00216D85">
        <w:rPr>
          <w:rFonts w:ascii="Arial" w:hAnsi="Arial"/>
          <w:b/>
          <w:sz w:val="20"/>
        </w:rPr>
        <w:t>Ort:</w:t>
      </w:r>
    </w:p>
    <w:p w:rsidR="00216D85" w:rsidRDefault="00B660CD" w:rsidP="00216D85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Akademie für Psychoanalyse- und Psychotherapie München e.V.</w:t>
      </w:r>
    </w:p>
    <w:p w:rsidR="00B660CD" w:rsidRDefault="00216D85" w:rsidP="00216D85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Biblio</w:t>
      </w:r>
      <w:r w:rsidR="00B660CD">
        <w:rPr>
          <w:rFonts w:ascii="Arial" w:hAnsi="Arial"/>
          <w:sz w:val="20"/>
        </w:rPr>
        <w:t>thek, Schwanthalerstr. 106, 80339 München</w:t>
      </w:r>
    </w:p>
    <w:p w:rsidR="00216D85" w:rsidRDefault="00216D85" w:rsidP="00216D85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</w:p>
    <w:p w:rsidR="00216D85" w:rsidRDefault="00216D85" w:rsidP="00216D85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  <w:r w:rsidRPr="00DD4243">
        <w:rPr>
          <w:rFonts w:ascii="Arial" w:hAnsi="Arial"/>
          <w:b/>
          <w:sz w:val="20"/>
        </w:rPr>
        <w:t>Anmeldung</w:t>
      </w:r>
      <w:r w:rsidR="00470738">
        <w:rPr>
          <w:rFonts w:ascii="Arial" w:hAnsi="Arial"/>
          <w:sz w:val="20"/>
        </w:rPr>
        <w:t xml:space="preserve"> nicht erforderlich</w:t>
      </w:r>
    </w:p>
    <w:p w:rsidR="00216D85" w:rsidRDefault="00216D85" w:rsidP="00216D85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</w:p>
    <w:p w:rsidR="00B660CD" w:rsidRDefault="00470738" w:rsidP="00B660CD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W</w:t>
      </w:r>
      <w:r w:rsidR="00216D85">
        <w:rPr>
          <w:rFonts w:ascii="Arial" w:hAnsi="Arial"/>
          <w:sz w:val="20"/>
        </w:rPr>
        <w:t>eitere Informationen</w:t>
      </w:r>
      <w:r>
        <w:rPr>
          <w:rFonts w:ascii="Arial" w:hAnsi="Arial"/>
          <w:sz w:val="20"/>
        </w:rPr>
        <w:t xml:space="preserve"> finden Sie auf un</w:t>
      </w:r>
      <w:r w:rsidR="009E3AC6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erer Homepage</w:t>
      </w:r>
      <w:r w:rsidR="00DD4243">
        <w:rPr>
          <w:rFonts w:ascii="Arial" w:hAnsi="Arial"/>
          <w:sz w:val="20"/>
        </w:rPr>
        <w:t xml:space="preserve"> unter </w:t>
      </w:r>
      <w:r w:rsidR="00216D85">
        <w:rPr>
          <w:rFonts w:ascii="Arial" w:hAnsi="Arial"/>
          <w:sz w:val="20"/>
        </w:rPr>
        <w:t xml:space="preserve"> </w:t>
      </w:r>
      <w:hyperlink r:id="rId8" w:history="1">
        <w:r w:rsidR="00DD4243" w:rsidRPr="00E76144">
          <w:rPr>
            <w:rStyle w:val="Hyperlink"/>
            <w:rFonts w:ascii="Arial" w:hAnsi="Arial"/>
            <w:sz w:val="20"/>
          </w:rPr>
          <w:t>www.psychoanalyse-muenchen.de</w:t>
        </w:r>
      </w:hyperlink>
    </w:p>
    <w:p w:rsidR="00DD4243" w:rsidRDefault="00DD4243" w:rsidP="00DD4243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</w:p>
    <w:p w:rsidR="00DD4243" w:rsidRDefault="00DD4243" w:rsidP="00DD4243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Hier finden Sie die Ausbildungsflyer:</w:t>
      </w:r>
    </w:p>
    <w:p w:rsidR="000E11DC" w:rsidRPr="000E11DC" w:rsidRDefault="009E3AC6" w:rsidP="008233E4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  <w:tab w:val="left" w:pos="284"/>
        </w:tabs>
        <w:spacing w:line="240" w:lineRule="auto"/>
        <w:ind w:left="284" w:hanging="284"/>
        <w:rPr>
          <w:rFonts w:ascii="Arial" w:hAnsi="Arial" w:cs="Arial"/>
          <w:sz w:val="20"/>
        </w:rPr>
      </w:pPr>
      <w:hyperlink r:id="rId9" w:history="1">
        <w:r w:rsidR="000F6BE6" w:rsidRPr="000E11DC">
          <w:rPr>
            <w:rStyle w:val="Hyperlink"/>
            <w:rFonts w:ascii="Arial" w:hAnsi="Arial" w:cs="Arial"/>
            <w:sz w:val="20"/>
          </w:rPr>
          <w:t>Analytische und tiefenpsychologisch fundierte Psychotherapie für Erwachsene</w:t>
        </w:r>
      </w:hyperlink>
    </w:p>
    <w:p w:rsidR="00DD4243" w:rsidRPr="000E11DC" w:rsidRDefault="009E3AC6" w:rsidP="00B660CD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 w:cs="Arial"/>
          <w:sz w:val="20"/>
        </w:rPr>
      </w:pPr>
      <w:hyperlink r:id="rId10" w:history="1">
        <w:r w:rsidR="000E11DC" w:rsidRPr="000E11DC">
          <w:rPr>
            <w:rStyle w:val="Hyperlink"/>
            <w:rFonts w:ascii="Arial" w:hAnsi="Arial" w:cs="Arial"/>
            <w:sz w:val="20"/>
          </w:rPr>
          <w:t>Analytische und tiefenpsychologisch fundierte Psychotherapie für Kinder und Jugendliche</w:t>
        </w:r>
      </w:hyperlink>
    </w:p>
    <w:p w:rsidR="000E11DC" w:rsidRDefault="000E11DC" w:rsidP="00B660CD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</w:p>
    <w:p w:rsidR="000E11DC" w:rsidRPr="000E11DC" w:rsidRDefault="000E11DC" w:rsidP="00B660CD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 w:cs="Arial"/>
          <w:sz w:val="20"/>
        </w:rPr>
      </w:pPr>
      <w:r w:rsidRPr="000E11DC">
        <w:rPr>
          <w:rFonts w:ascii="Arial" w:hAnsi="Arial" w:cs="Arial"/>
          <w:sz w:val="20"/>
        </w:rPr>
        <w:t xml:space="preserve">Vielleicht interessieren Sie sich auch für unser </w:t>
      </w:r>
      <w:hyperlink r:id="rId11" w:history="1">
        <w:r w:rsidRPr="000E11DC">
          <w:rPr>
            <w:rStyle w:val="Hyperlink"/>
            <w:rFonts w:ascii="Arial" w:hAnsi="Arial" w:cs="Arial"/>
            <w:sz w:val="20"/>
          </w:rPr>
          <w:t>Schnuppersemester</w:t>
        </w:r>
      </w:hyperlink>
    </w:p>
    <w:p w:rsidR="000E11DC" w:rsidRDefault="000E11DC" w:rsidP="00B660CD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</w:p>
    <w:p w:rsidR="00DD4243" w:rsidRDefault="00DD4243" w:rsidP="00B660CD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Gerne können Sie uns auch unter Tel. 089–506000 oder E-Mail: </w:t>
      </w:r>
      <w:hyperlink r:id="rId12" w:history="1">
        <w:r w:rsidRPr="00E76144">
          <w:rPr>
            <w:rStyle w:val="Hyperlink"/>
            <w:rFonts w:ascii="Arial" w:hAnsi="Arial"/>
            <w:sz w:val="20"/>
          </w:rPr>
          <w:t>baur@psychoanalyse-muenchen.de</w:t>
        </w:r>
      </w:hyperlink>
      <w:r>
        <w:rPr>
          <w:rFonts w:ascii="Arial" w:hAnsi="Arial"/>
          <w:sz w:val="20"/>
        </w:rPr>
        <w:t xml:space="preserve"> kontaktieren.</w:t>
      </w:r>
    </w:p>
    <w:p w:rsidR="00DD4243" w:rsidRDefault="00DD4243" w:rsidP="00B660CD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</w:p>
    <w:p w:rsidR="00216D85" w:rsidRDefault="00216D85" w:rsidP="00B660CD">
      <w:pPr>
        <w:tabs>
          <w:tab w:val="clear" w:pos="1928"/>
          <w:tab w:val="clear" w:pos="2041"/>
          <w:tab w:val="clear" w:pos="3960"/>
          <w:tab w:val="clear" w:pos="4100"/>
          <w:tab w:val="clear" w:pos="6010"/>
          <w:tab w:val="clear" w:pos="6140"/>
          <w:tab w:val="clear" w:pos="8051"/>
        </w:tabs>
        <w:spacing w:line="240" w:lineRule="auto"/>
        <w:rPr>
          <w:rFonts w:ascii="Arial" w:hAnsi="Arial"/>
          <w:sz w:val="20"/>
        </w:rPr>
      </w:pPr>
    </w:p>
    <w:sectPr w:rsidR="00216D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CD" w:rsidRDefault="00B660CD" w:rsidP="00B660CD">
      <w:pPr>
        <w:spacing w:line="240" w:lineRule="auto"/>
      </w:pPr>
      <w:r>
        <w:separator/>
      </w:r>
    </w:p>
  </w:endnote>
  <w:endnote w:type="continuationSeparator" w:id="0">
    <w:p w:rsidR="00B660CD" w:rsidRDefault="00B660CD" w:rsidP="00B660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default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k Avenir Boo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CD" w:rsidRDefault="00B660CD" w:rsidP="00B660CD">
      <w:pPr>
        <w:spacing w:line="240" w:lineRule="auto"/>
      </w:pPr>
      <w:r>
        <w:separator/>
      </w:r>
    </w:p>
  </w:footnote>
  <w:footnote w:type="continuationSeparator" w:id="0">
    <w:p w:rsidR="00B660CD" w:rsidRDefault="00B660CD" w:rsidP="00B660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73F4"/>
    <w:multiLevelType w:val="hybridMultilevel"/>
    <w:tmpl w:val="B2DEA3EE"/>
    <w:lvl w:ilvl="0" w:tplc="482073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CD"/>
    <w:rsid w:val="000E11DC"/>
    <w:rsid w:val="000F6BE6"/>
    <w:rsid w:val="00216D85"/>
    <w:rsid w:val="00470738"/>
    <w:rsid w:val="005A578F"/>
    <w:rsid w:val="008233E4"/>
    <w:rsid w:val="009028BE"/>
    <w:rsid w:val="009A71A8"/>
    <w:rsid w:val="009E3AC6"/>
    <w:rsid w:val="00B660CD"/>
    <w:rsid w:val="00BD4499"/>
    <w:rsid w:val="00DD4243"/>
    <w:rsid w:val="00F10912"/>
    <w:rsid w:val="00FA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0CD"/>
    <w:pPr>
      <w:tabs>
        <w:tab w:val="right" w:pos="1928"/>
        <w:tab w:val="left" w:pos="2041"/>
        <w:tab w:val="right" w:pos="3960"/>
        <w:tab w:val="left" w:pos="4100"/>
        <w:tab w:val="right" w:pos="6010"/>
        <w:tab w:val="left" w:pos="6140"/>
        <w:tab w:val="right" w:pos="8051"/>
      </w:tabs>
      <w:spacing w:line="280" w:lineRule="atLeast"/>
    </w:pPr>
    <w:rPr>
      <w:rFonts w:ascii="Bk Avenir Book" w:hAnsi="Bk Avenir Book"/>
      <w:sz w:val="18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F10912"/>
    <w:pPr>
      <w:keepNext/>
      <w:tabs>
        <w:tab w:val="clear" w:pos="1928"/>
        <w:tab w:val="clear" w:pos="2041"/>
        <w:tab w:val="clear" w:pos="3960"/>
        <w:tab w:val="clear" w:pos="4100"/>
        <w:tab w:val="clear" w:pos="6010"/>
        <w:tab w:val="clear" w:pos="6140"/>
        <w:tab w:val="clear" w:pos="8051"/>
        <w:tab w:val="left" w:pos="851"/>
        <w:tab w:val="left" w:pos="1418"/>
        <w:tab w:val="left" w:pos="2977"/>
      </w:tabs>
      <w:spacing w:line="240" w:lineRule="auto"/>
      <w:ind w:right="-28"/>
      <w:outlineLvl w:val="3"/>
    </w:pPr>
    <w:rPr>
      <w:rFonts w:ascii="Arial" w:hAnsi="Arial"/>
      <w:b/>
      <w:spacing w:val="2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F10912"/>
    <w:rPr>
      <w:rFonts w:ascii="Arial" w:hAnsi="Arial"/>
      <w:b/>
      <w:spacing w:val="20"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660CD"/>
    <w:pPr>
      <w:tabs>
        <w:tab w:val="clear" w:pos="1928"/>
        <w:tab w:val="clear" w:pos="2041"/>
        <w:tab w:val="clear" w:pos="3960"/>
        <w:tab w:val="clear" w:pos="4100"/>
        <w:tab w:val="clear" w:pos="6010"/>
        <w:tab w:val="clear" w:pos="6140"/>
        <w:tab w:val="clear" w:pos="8051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60CD"/>
    <w:rPr>
      <w:rFonts w:ascii="Bk Avenir Book" w:hAnsi="Bk Avenir Book"/>
      <w:sz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660CD"/>
    <w:pPr>
      <w:tabs>
        <w:tab w:val="clear" w:pos="1928"/>
        <w:tab w:val="clear" w:pos="2041"/>
        <w:tab w:val="clear" w:pos="3960"/>
        <w:tab w:val="clear" w:pos="4100"/>
        <w:tab w:val="clear" w:pos="6010"/>
        <w:tab w:val="clear" w:pos="6140"/>
        <w:tab w:val="clear" w:pos="8051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60CD"/>
    <w:rPr>
      <w:rFonts w:ascii="Bk Avenir Book" w:hAnsi="Bk Avenir Book"/>
      <w:sz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DD4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233E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A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AC6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0CD"/>
    <w:pPr>
      <w:tabs>
        <w:tab w:val="right" w:pos="1928"/>
        <w:tab w:val="left" w:pos="2041"/>
        <w:tab w:val="right" w:pos="3960"/>
        <w:tab w:val="left" w:pos="4100"/>
        <w:tab w:val="right" w:pos="6010"/>
        <w:tab w:val="left" w:pos="6140"/>
        <w:tab w:val="right" w:pos="8051"/>
      </w:tabs>
      <w:spacing w:line="280" w:lineRule="atLeast"/>
    </w:pPr>
    <w:rPr>
      <w:rFonts w:ascii="Bk Avenir Book" w:hAnsi="Bk Avenir Book"/>
      <w:sz w:val="18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F10912"/>
    <w:pPr>
      <w:keepNext/>
      <w:tabs>
        <w:tab w:val="clear" w:pos="1928"/>
        <w:tab w:val="clear" w:pos="2041"/>
        <w:tab w:val="clear" w:pos="3960"/>
        <w:tab w:val="clear" w:pos="4100"/>
        <w:tab w:val="clear" w:pos="6010"/>
        <w:tab w:val="clear" w:pos="6140"/>
        <w:tab w:val="clear" w:pos="8051"/>
        <w:tab w:val="left" w:pos="851"/>
        <w:tab w:val="left" w:pos="1418"/>
        <w:tab w:val="left" w:pos="2977"/>
      </w:tabs>
      <w:spacing w:line="240" w:lineRule="auto"/>
      <w:ind w:right="-28"/>
      <w:outlineLvl w:val="3"/>
    </w:pPr>
    <w:rPr>
      <w:rFonts w:ascii="Arial" w:hAnsi="Arial"/>
      <w:b/>
      <w:spacing w:val="2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F10912"/>
    <w:rPr>
      <w:rFonts w:ascii="Arial" w:hAnsi="Arial"/>
      <w:b/>
      <w:spacing w:val="20"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660CD"/>
    <w:pPr>
      <w:tabs>
        <w:tab w:val="clear" w:pos="1928"/>
        <w:tab w:val="clear" w:pos="2041"/>
        <w:tab w:val="clear" w:pos="3960"/>
        <w:tab w:val="clear" w:pos="4100"/>
        <w:tab w:val="clear" w:pos="6010"/>
        <w:tab w:val="clear" w:pos="6140"/>
        <w:tab w:val="clear" w:pos="8051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60CD"/>
    <w:rPr>
      <w:rFonts w:ascii="Bk Avenir Book" w:hAnsi="Bk Avenir Book"/>
      <w:sz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660CD"/>
    <w:pPr>
      <w:tabs>
        <w:tab w:val="clear" w:pos="1928"/>
        <w:tab w:val="clear" w:pos="2041"/>
        <w:tab w:val="clear" w:pos="3960"/>
        <w:tab w:val="clear" w:pos="4100"/>
        <w:tab w:val="clear" w:pos="6010"/>
        <w:tab w:val="clear" w:pos="6140"/>
        <w:tab w:val="clear" w:pos="8051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60CD"/>
    <w:rPr>
      <w:rFonts w:ascii="Bk Avenir Book" w:hAnsi="Bk Avenir Book"/>
      <w:sz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DD4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233E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A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AC6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analyse-muenchen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aur@psychoanalyse-muench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sychoanalyse-muenchen.de/images/pdf/Ausbildung/Schnuppersemester_Kart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sychoanalyse-muenchen.de/images/pdf/Ausbildung/KJP_Ausbildung_Flye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choanalyse-muenchen.de/images/pdf/Ausbildung/ETH_Ausbildung_Flye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</dc:creator>
  <cp:lastModifiedBy>Baur</cp:lastModifiedBy>
  <cp:revision>10</cp:revision>
  <cp:lastPrinted>2015-03-04T09:27:00Z</cp:lastPrinted>
  <dcterms:created xsi:type="dcterms:W3CDTF">2015-03-03T17:04:00Z</dcterms:created>
  <dcterms:modified xsi:type="dcterms:W3CDTF">2015-03-04T09:27:00Z</dcterms:modified>
</cp:coreProperties>
</file>