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7E" w:rsidRPr="00E01C8F" w:rsidRDefault="00EA097E" w:rsidP="001E14E9">
      <w:pPr>
        <w:shd w:val="clear" w:color="auto" w:fill="FFFFFF"/>
        <w:rPr>
          <w:rFonts w:asciiTheme="minorHAnsi" w:eastAsia="Times New Roman" w:hAnsiTheme="minorHAnsi" w:cs="Helvetica"/>
          <w:color w:val="000000"/>
        </w:rPr>
      </w:pPr>
      <w:r w:rsidRPr="00E01C8F">
        <w:rPr>
          <w:rFonts w:asciiTheme="minorHAnsi" w:eastAsia="Times New Roman" w:hAnsiTheme="minorHAnsi" w:cs="Helvetica"/>
          <w:color w:val="000000"/>
        </w:rPr>
        <w:t>Liebe Studierende,</w:t>
      </w:r>
    </w:p>
    <w:p w:rsidR="00EA097E" w:rsidRPr="00E01C8F" w:rsidRDefault="00EA097E" w:rsidP="001E14E9">
      <w:pPr>
        <w:shd w:val="clear" w:color="auto" w:fill="FFFFFF"/>
        <w:rPr>
          <w:rFonts w:asciiTheme="minorHAnsi" w:eastAsia="Times New Roman" w:hAnsiTheme="minorHAnsi" w:cs="Helvetica"/>
          <w:color w:val="000000"/>
        </w:rPr>
      </w:pPr>
      <w:bookmarkStart w:id="0" w:name="yui_3_13_0_ym1_1_1393824392544_3177"/>
      <w:bookmarkEnd w:id="0"/>
    </w:p>
    <w:p w:rsidR="00840BD6" w:rsidRDefault="00EA097E" w:rsidP="00E01C8F">
      <w:pPr>
        <w:pStyle w:val="StandardWeb"/>
        <w:shd w:val="clear" w:color="auto" w:fill="FFFFFF"/>
        <w:spacing w:line="360" w:lineRule="atLeast"/>
        <w:rPr>
          <w:rFonts w:asciiTheme="minorHAnsi" w:hAnsiTheme="minorHAnsi" w:cs="Helvetica"/>
          <w:color w:val="000000"/>
        </w:rPr>
      </w:pPr>
      <w:bookmarkStart w:id="1" w:name="yui_3_13_0_ym1_1_1393824392544_3178"/>
      <w:bookmarkEnd w:id="1"/>
      <w:r w:rsidRPr="00E01C8F">
        <w:rPr>
          <w:rFonts w:asciiTheme="minorHAnsi" w:hAnsiTheme="minorHAnsi" w:cs="Helvetica"/>
          <w:color w:val="000000"/>
        </w:rPr>
        <w:t xml:space="preserve">für alle, die Lust haben, eigene </w:t>
      </w:r>
      <w:r w:rsidR="000B6BE6" w:rsidRPr="00E01C8F">
        <w:rPr>
          <w:rFonts w:asciiTheme="minorHAnsi" w:hAnsiTheme="minorHAnsi" w:cs="Helvetica"/>
          <w:color w:val="000000"/>
        </w:rPr>
        <w:t xml:space="preserve">Projektideen oder Geschäftsideen </w:t>
      </w:r>
      <w:r w:rsidR="00840BD6">
        <w:rPr>
          <w:rFonts w:asciiTheme="minorHAnsi" w:hAnsiTheme="minorHAnsi" w:cs="Helvetica"/>
          <w:color w:val="000000"/>
        </w:rPr>
        <w:t xml:space="preserve">anzugehen, zu entwickeln und </w:t>
      </w:r>
      <w:r w:rsidRPr="00E01C8F">
        <w:rPr>
          <w:rFonts w:asciiTheme="minorHAnsi" w:hAnsiTheme="minorHAnsi" w:cs="Helvetica"/>
          <w:color w:val="000000"/>
        </w:rPr>
        <w:t xml:space="preserve">umzusetzen, bietet </w:t>
      </w:r>
      <w:r w:rsidR="001E14E9" w:rsidRPr="00E01C8F">
        <w:rPr>
          <w:rFonts w:asciiTheme="minorHAnsi" w:hAnsiTheme="minorHAnsi" w:cs="Helvetica"/>
          <w:color w:val="000000"/>
        </w:rPr>
        <w:t>die</w:t>
      </w:r>
      <w:r w:rsidR="00E01C8F">
        <w:rPr>
          <w:rFonts w:asciiTheme="minorHAnsi" w:hAnsiTheme="minorHAnsi" w:cs="Helvetica"/>
          <w:color w:val="000000"/>
        </w:rPr>
        <w:t xml:space="preserve"> LMU </w:t>
      </w:r>
      <w:r w:rsidR="00840BD6">
        <w:rPr>
          <w:rFonts w:asciiTheme="minorHAnsi" w:hAnsiTheme="minorHAnsi" w:cs="Helvetica"/>
          <w:color w:val="000000"/>
        </w:rPr>
        <w:t>vom 6.-8. Oktober 2015 die zweieinhalb-tägige</w:t>
      </w:r>
      <w:r w:rsidR="000B6BE6" w:rsidRPr="00E01C8F">
        <w:rPr>
          <w:rFonts w:asciiTheme="minorHAnsi" w:hAnsiTheme="minorHAnsi" w:cs="Helvetica"/>
          <w:color w:val="000000"/>
        </w:rPr>
        <w:t xml:space="preserve"> „Ideenwerkstatt“ </w:t>
      </w:r>
      <w:r w:rsidR="00840BD6">
        <w:rPr>
          <w:rFonts w:asciiTheme="minorHAnsi" w:hAnsiTheme="minorHAnsi" w:cs="Helvetica"/>
          <w:color w:val="000000"/>
        </w:rPr>
        <w:t>an.</w:t>
      </w:r>
    </w:p>
    <w:p w:rsidR="00E01C8F" w:rsidRPr="00840BD6" w:rsidRDefault="00840BD6" w:rsidP="00E01C8F">
      <w:pPr>
        <w:pStyle w:val="StandardWeb"/>
        <w:shd w:val="clear" w:color="auto" w:fill="FFFFFF"/>
        <w:spacing w:line="360" w:lineRule="atLeast"/>
        <w:rPr>
          <w:rFonts w:asciiTheme="minorHAnsi" w:hAnsiTheme="minorHAnsi" w:cs="Helvetica"/>
          <w:color w:val="000000"/>
        </w:rPr>
      </w:pPr>
      <w:r>
        <w:rPr>
          <w:rFonts w:asciiTheme="minorHAnsi" w:hAnsiTheme="minorHAnsi" w:cs="Helvetica"/>
          <w:color w:val="000000"/>
        </w:rPr>
        <w:t>Die „Ideenwerkstatt“ ist ein intensiver Workshop, der zu den Camps des LMU-</w:t>
      </w:r>
      <w:r w:rsidR="00E01C8F">
        <w:rPr>
          <w:rFonts w:asciiTheme="minorHAnsi" w:hAnsiTheme="minorHAnsi" w:cs="Helvetica"/>
          <w:color w:val="000000"/>
        </w:rPr>
        <w:t>Qualifizierungsprogramms „</w:t>
      </w:r>
      <w:proofErr w:type="spellStart"/>
      <w:r w:rsidR="00E01C8F">
        <w:rPr>
          <w:rFonts w:asciiTheme="minorHAnsi" w:hAnsiTheme="minorHAnsi" w:cs="Helvetica"/>
          <w:color w:val="000000"/>
        </w:rPr>
        <w:t>InnovationsGeist</w:t>
      </w:r>
      <w:proofErr w:type="spellEnd"/>
      <w:r w:rsidR="00E01C8F">
        <w:rPr>
          <w:rFonts w:asciiTheme="minorHAnsi" w:hAnsiTheme="minorHAnsi" w:cs="Helvetica"/>
          <w:color w:val="000000"/>
        </w:rPr>
        <w:t>“</w:t>
      </w:r>
      <w:r>
        <w:rPr>
          <w:rFonts w:asciiTheme="minorHAnsi" w:hAnsiTheme="minorHAnsi" w:cs="Helvetica"/>
          <w:color w:val="000000"/>
        </w:rPr>
        <w:t xml:space="preserve"> gehört. „</w:t>
      </w:r>
      <w:proofErr w:type="spellStart"/>
      <w:r>
        <w:rPr>
          <w:rFonts w:asciiTheme="minorHAnsi" w:hAnsiTheme="minorHAnsi" w:cs="Helvetica"/>
          <w:color w:val="000000"/>
        </w:rPr>
        <w:t>InnovationsGeist</w:t>
      </w:r>
      <w:proofErr w:type="spellEnd"/>
      <w:r>
        <w:rPr>
          <w:rFonts w:asciiTheme="minorHAnsi" w:hAnsiTheme="minorHAnsi" w:cs="Helvetica"/>
          <w:color w:val="000000"/>
        </w:rPr>
        <w:t xml:space="preserve">“ trainiert </w:t>
      </w:r>
      <w:r w:rsidR="00E01C8F" w:rsidRPr="00E01C8F">
        <w:rPr>
          <w:rFonts w:ascii="Calibri" w:hAnsi="Calibri"/>
          <w:color w:val="333333"/>
        </w:rPr>
        <w:t xml:space="preserve">für das Berufsleben wichtige </w:t>
      </w:r>
      <w:r w:rsidR="00E01C8F">
        <w:rPr>
          <w:rFonts w:ascii="Calibri" w:hAnsi="Calibri"/>
          <w:color w:val="333333"/>
        </w:rPr>
        <w:t xml:space="preserve">Fachkenntnisse und </w:t>
      </w:r>
      <w:r w:rsidR="00E01C8F" w:rsidRPr="00E01C8F">
        <w:rPr>
          <w:rFonts w:ascii="Calibri" w:hAnsi="Calibri"/>
          <w:color w:val="333333"/>
        </w:rPr>
        <w:t xml:space="preserve">Schlüsselqualifikationen. Ihr arbeitet in </w:t>
      </w:r>
      <w:r w:rsidR="00E01C8F">
        <w:rPr>
          <w:rFonts w:ascii="Calibri" w:hAnsi="Calibri"/>
          <w:color w:val="333333"/>
        </w:rPr>
        <w:t xml:space="preserve">der Ideenwerkstatt in </w:t>
      </w:r>
      <w:r w:rsidR="00E01C8F" w:rsidRPr="00E01C8F">
        <w:rPr>
          <w:rFonts w:ascii="Calibri" w:hAnsi="Calibri"/>
          <w:color w:val="333333"/>
        </w:rPr>
        <w:t>kleinen Gruppen</w:t>
      </w:r>
      <w:r>
        <w:rPr>
          <w:rFonts w:ascii="Calibri" w:hAnsi="Calibri"/>
          <w:color w:val="333333"/>
        </w:rPr>
        <w:t xml:space="preserve"> an euren eigenen Ideen und Projekten</w:t>
      </w:r>
      <w:r w:rsidR="00E01C8F" w:rsidRPr="00E01C8F">
        <w:rPr>
          <w:rFonts w:ascii="Calibri" w:hAnsi="Calibri"/>
          <w:color w:val="333333"/>
        </w:rPr>
        <w:t>, alle</w:t>
      </w:r>
      <w:r w:rsidR="00F755EA">
        <w:rPr>
          <w:rFonts w:ascii="Calibri" w:hAnsi="Calibri"/>
          <w:color w:val="333333"/>
        </w:rPr>
        <w:t xml:space="preserve"> Teilnehmerinnen und Teilnehmer </w:t>
      </w:r>
      <w:r w:rsidR="00E01C8F" w:rsidRPr="00E01C8F">
        <w:rPr>
          <w:rFonts w:ascii="Calibri" w:hAnsi="Calibri"/>
          <w:color w:val="333333"/>
        </w:rPr>
        <w:t>erhalten ein Zertifikat.</w:t>
      </w:r>
    </w:p>
    <w:p w:rsidR="00EA097E" w:rsidRPr="00E01C8F" w:rsidRDefault="00EA097E" w:rsidP="001E14E9">
      <w:pPr>
        <w:shd w:val="clear" w:color="auto" w:fill="FFFFFF"/>
        <w:rPr>
          <w:rFonts w:asciiTheme="minorHAnsi" w:eastAsia="Times New Roman" w:hAnsiTheme="minorHAnsi" w:cs="Helvetica"/>
          <w:color w:val="000000"/>
        </w:rPr>
      </w:pPr>
    </w:p>
    <w:p w:rsidR="00EA097E" w:rsidRPr="00E01C8F" w:rsidRDefault="00EA097E" w:rsidP="001E14E9">
      <w:pPr>
        <w:shd w:val="clear" w:color="auto" w:fill="FFFFFF"/>
        <w:rPr>
          <w:rFonts w:asciiTheme="minorHAnsi" w:eastAsia="Times New Roman" w:hAnsiTheme="minorHAnsi" w:cs="Helvetica"/>
          <w:color w:val="000000"/>
        </w:rPr>
      </w:pPr>
    </w:p>
    <w:p w:rsidR="00EA097E" w:rsidRPr="00840BD6" w:rsidRDefault="00840BD6" w:rsidP="001E14E9">
      <w:pPr>
        <w:shd w:val="clear" w:color="auto" w:fill="FFFFFF"/>
        <w:rPr>
          <w:rFonts w:asciiTheme="minorHAnsi" w:eastAsia="Times New Roman" w:hAnsiTheme="minorHAnsi" w:cs="Helvetica"/>
          <w:color w:val="000000"/>
        </w:rPr>
      </w:pPr>
      <w:r>
        <w:rPr>
          <w:rFonts w:asciiTheme="minorHAnsi" w:eastAsia="Times New Roman" w:hAnsiTheme="minorHAnsi" w:cs="Helvetica"/>
          <w:color w:val="000000"/>
        </w:rPr>
        <w:t>Wie läuft die „Ideenwerkstatt“ ab?</w:t>
      </w:r>
    </w:p>
    <w:p w:rsidR="00840BD6" w:rsidRPr="00E01C8F" w:rsidRDefault="00840BD6" w:rsidP="001E14E9">
      <w:pPr>
        <w:shd w:val="clear" w:color="auto" w:fill="FFFFFF"/>
        <w:rPr>
          <w:rFonts w:asciiTheme="minorHAnsi" w:eastAsia="Times New Roman" w:hAnsiTheme="minorHAnsi" w:cs="Helvetica"/>
        </w:rPr>
      </w:pPr>
    </w:p>
    <w:p w:rsidR="00840BD6" w:rsidRPr="00840BD6" w:rsidRDefault="008C3CB9" w:rsidP="00840BD6">
      <w:pPr>
        <w:shd w:val="clear" w:color="auto" w:fill="FFFFFF"/>
        <w:rPr>
          <w:rFonts w:ascii="Calibri" w:eastAsia="Times New Roman" w:hAnsi="Calibri" w:cs="Lucida Sans Unicode"/>
        </w:rPr>
      </w:pPr>
      <w:r w:rsidRPr="00E01C8F">
        <w:rPr>
          <w:rFonts w:asciiTheme="minorHAnsi" w:eastAsia="Times New Roman" w:hAnsiTheme="minorHAnsi" w:cs="Lucida Sans Unicode"/>
        </w:rPr>
        <w:t>Im Camp</w:t>
      </w:r>
      <w:r w:rsidR="001E14E9" w:rsidRPr="00E01C8F">
        <w:rPr>
          <w:rFonts w:asciiTheme="minorHAnsi" w:eastAsia="Times New Roman" w:hAnsiTheme="minorHAnsi" w:cs="Lucida Sans Unicode"/>
        </w:rPr>
        <w:t xml:space="preserve"> </w:t>
      </w:r>
      <w:r w:rsidR="00EA097E" w:rsidRPr="00E01C8F">
        <w:rPr>
          <w:rFonts w:asciiTheme="minorHAnsi" w:eastAsia="Times New Roman" w:hAnsiTheme="minorHAnsi" w:cs="Lucida Sans Unicode"/>
        </w:rPr>
        <w:t xml:space="preserve">probiert ihr aus, welche Kreativitätstechniken und Methoden </w:t>
      </w:r>
      <w:r w:rsidR="00E01C8F">
        <w:rPr>
          <w:rFonts w:asciiTheme="minorHAnsi" w:eastAsia="Times New Roman" w:hAnsiTheme="minorHAnsi" w:cs="Lucida Sans Unicode"/>
        </w:rPr>
        <w:t xml:space="preserve">(u.a. Design </w:t>
      </w:r>
      <w:proofErr w:type="spellStart"/>
      <w:r w:rsidR="00E01C8F">
        <w:rPr>
          <w:rFonts w:asciiTheme="minorHAnsi" w:eastAsia="Times New Roman" w:hAnsiTheme="minorHAnsi" w:cs="Lucida Sans Unicode"/>
        </w:rPr>
        <w:t>Thinking</w:t>
      </w:r>
      <w:proofErr w:type="spellEnd"/>
      <w:r w:rsidR="00E01C8F">
        <w:rPr>
          <w:rFonts w:asciiTheme="minorHAnsi" w:eastAsia="Times New Roman" w:hAnsiTheme="minorHAnsi" w:cs="Lucida Sans Unicode"/>
        </w:rPr>
        <w:t xml:space="preserve">) </w:t>
      </w:r>
      <w:r w:rsidR="00EA097E" w:rsidRPr="00E01C8F">
        <w:rPr>
          <w:rFonts w:asciiTheme="minorHAnsi" w:eastAsia="Times New Roman" w:hAnsiTheme="minorHAnsi" w:cs="Lucida Sans Unicode"/>
        </w:rPr>
        <w:t xml:space="preserve">für euch am besten geeignet sind, um Ideen </w:t>
      </w:r>
      <w:r w:rsidR="00B53045" w:rsidRPr="00E01C8F">
        <w:rPr>
          <w:rFonts w:asciiTheme="minorHAnsi" w:eastAsia="Times New Roman" w:hAnsiTheme="minorHAnsi" w:cs="Lucida Sans Unicode"/>
        </w:rPr>
        <w:t>zu entwickeln und auszuarbeiten. Ihr</w:t>
      </w:r>
      <w:r w:rsidR="001E14E9" w:rsidRPr="00E01C8F">
        <w:rPr>
          <w:rFonts w:asciiTheme="minorHAnsi" w:eastAsia="Times New Roman" w:hAnsiTheme="minorHAnsi" w:cs="Lucida Sans Unicode"/>
        </w:rPr>
        <w:t xml:space="preserve"> </w:t>
      </w:r>
      <w:r w:rsidR="00840BD6">
        <w:rPr>
          <w:rFonts w:ascii="Calibri" w:eastAsia="Times New Roman" w:hAnsi="Calibri" w:cs="Lucida Sans Unicode"/>
        </w:rPr>
        <w:t xml:space="preserve">arbeitet </w:t>
      </w:r>
      <w:r w:rsidR="00E01C8F" w:rsidRPr="00E01C8F">
        <w:rPr>
          <w:rFonts w:ascii="Calibri" w:eastAsia="Times New Roman" w:hAnsi="Calibri" w:cs="Lucida Sans Unicode"/>
        </w:rPr>
        <w:t>in wechselnden Klein-Gruppen und bekommt viel Input, Anregungen und Feedback von Gleichgesinnten und dem „</w:t>
      </w:r>
      <w:proofErr w:type="spellStart"/>
      <w:r w:rsidR="00E01C8F" w:rsidRPr="00E01C8F">
        <w:rPr>
          <w:rFonts w:ascii="Calibri" w:eastAsia="Times New Roman" w:hAnsi="Calibri" w:cs="Lucida Sans Unicode"/>
        </w:rPr>
        <w:t>InnovationsGeist</w:t>
      </w:r>
      <w:proofErr w:type="spellEnd"/>
      <w:r w:rsidR="00E01C8F" w:rsidRPr="00E01C8F">
        <w:rPr>
          <w:rFonts w:ascii="Calibri" w:eastAsia="Times New Roman" w:hAnsi="Calibri" w:cs="Lucida Sans Unicode"/>
        </w:rPr>
        <w:t>“-Team.</w:t>
      </w:r>
      <w:r w:rsidR="00840BD6">
        <w:rPr>
          <w:rFonts w:ascii="Calibri" w:eastAsia="Times New Roman" w:hAnsi="Calibri" w:cs="Lucida Sans Unicode"/>
        </w:rPr>
        <w:t xml:space="preserve"> </w:t>
      </w:r>
      <w:r w:rsidR="00E01C8F">
        <w:rPr>
          <w:rFonts w:asciiTheme="minorHAnsi" w:eastAsia="Times New Roman" w:hAnsiTheme="minorHAnsi" w:cs="Lucida Sans Unicode"/>
        </w:rPr>
        <w:t xml:space="preserve">Außerdem </w:t>
      </w:r>
      <w:r w:rsidR="00EA097E" w:rsidRPr="00E01C8F">
        <w:rPr>
          <w:rFonts w:asciiTheme="minorHAnsi" w:eastAsia="Times New Roman" w:hAnsiTheme="minorHAnsi" w:cs="Lucida Sans Unicode"/>
        </w:rPr>
        <w:t xml:space="preserve">lernt </w:t>
      </w:r>
      <w:r w:rsidR="00E01C8F">
        <w:rPr>
          <w:rFonts w:asciiTheme="minorHAnsi" w:eastAsia="Times New Roman" w:hAnsiTheme="minorHAnsi" w:cs="Lucida Sans Unicode"/>
        </w:rPr>
        <w:t>ihr, Ideen auf ihre Umsetzbarkeit zu überprüfen</w:t>
      </w:r>
      <w:r w:rsidR="00991A24" w:rsidRPr="00E01C8F">
        <w:rPr>
          <w:rFonts w:asciiTheme="minorHAnsi" w:eastAsia="Times New Roman" w:hAnsiTheme="minorHAnsi" w:cs="Lucida Sans Unicode"/>
        </w:rPr>
        <w:t xml:space="preserve"> </w:t>
      </w:r>
      <w:r w:rsidR="00840BD6">
        <w:rPr>
          <w:rFonts w:asciiTheme="minorHAnsi" w:eastAsia="Times New Roman" w:hAnsiTheme="minorHAnsi" w:cs="Lucida Sans Unicode"/>
        </w:rPr>
        <w:t xml:space="preserve">und passende Strategien zu entwickeln. </w:t>
      </w:r>
      <w:r w:rsidR="00840BD6" w:rsidRPr="00840BD6">
        <w:rPr>
          <w:rFonts w:ascii="Calibri" w:hAnsi="Calibri"/>
          <w:color w:val="333333"/>
        </w:rPr>
        <w:t xml:space="preserve">Am Ende </w:t>
      </w:r>
      <w:r w:rsidR="00840BD6">
        <w:rPr>
          <w:rFonts w:ascii="Calibri" w:hAnsi="Calibri"/>
          <w:color w:val="333333"/>
        </w:rPr>
        <w:t>der „Ideenwerkstatt“</w:t>
      </w:r>
      <w:r w:rsidR="00840BD6" w:rsidRPr="00840BD6">
        <w:rPr>
          <w:rFonts w:ascii="Calibri" w:hAnsi="Calibri"/>
          <w:color w:val="333333"/>
        </w:rPr>
        <w:t xml:space="preserve"> steht ein Grob-Konzept zur Umsetzung und ihr habt eine Strategie für euer Projekt.</w:t>
      </w:r>
    </w:p>
    <w:p w:rsidR="000B6BE6" w:rsidRPr="00E01C8F" w:rsidRDefault="000B6BE6" w:rsidP="001E14E9">
      <w:pPr>
        <w:shd w:val="clear" w:color="auto" w:fill="FFFFFF"/>
        <w:rPr>
          <w:rFonts w:asciiTheme="minorHAnsi" w:eastAsia="Times New Roman" w:hAnsiTheme="minorHAnsi" w:cs="Lucida Sans Unicode"/>
        </w:rPr>
      </w:pPr>
    </w:p>
    <w:p w:rsidR="000B6BE6" w:rsidRPr="00E01C8F" w:rsidRDefault="000B6BE6" w:rsidP="000B6BE6">
      <w:pPr>
        <w:pStyle w:val="StandardWeb"/>
        <w:shd w:val="clear" w:color="auto" w:fill="FFFFFF"/>
        <w:spacing w:line="360" w:lineRule="atLeast"/>
        <w:rPr>
          <w:rFonts w:asciiTheme="minorHAnsi" w:hAnsiTheme="minorHAnsi"/>
          <w:color w:val="333333"/>
        </w:rPr>
      </w:pPr>
      <w:r w:rsidRPr="00E01C8F">
        <w:rPr>
          <w:rStyle w:val="Fett"/>
          <w:rFonts w:asciiTheme="minorHAnsi" w:hAnsiTheme="minorHAnsi"/>
          <w:b w:val="0"/>
          <w:color w:val="333333"/>
        </w:rPr>
        <w:t>Informationen und Bewerbung</w:t>
      </w:r>
    </w:p>
    <w:p w:rsidR="000B6BE6" w:rsidRDefault="000B6BE6" w:rsidP="000B6BE6">
      <w:pPr>
        <w:pStyle w:val="StandardWeb"/>
        <w:shd w:val="clear" w:color="auto" w:fill="FFFFFF"/>
        <w:spacing w:line="360" w:lineRule="atLeast"/>
        <w:rPr>
          <w:rFonts w:asciiTheme="minorHAnsi" w:hAnsiTheme="minorHAnsi"/>
          <w:color w:val="333333"/>
        </w:rPr>
      </w:pPr>
      <w:r w:rsidRPr="00E01C8F">
        <w:rPr>
          <w:rStyle w:val="Fett"/>
          <w:rFonts w:asciiTheme="minorHAnsi" w:hAnsiTheme="minorHAnsi"/>
          <w:b w:val="0"/>
          <w:color w:val="333333"/>
        </w:rPr>
        <w:t>Lust darauf, dabei zu sein?</w:t>
      </w:r>
      <w:r w:rsidRPr="00E01C8F">
        <w:rPr>
          <w:rFonts w:asciiTheme="minorHAnsi" w:hAnsiTheme="minorHAnsi"/>
          <w:color w:val="333333"/>
        </w:rPr>
        <w:t xml:space="preserve"> Dann sendet uns </w:t>
      </w:r>
      <w:r w:rsidR="00E01C8F">
        <w:rPr>
          <w:rFonts w:asciiTheme="minorHAnsi" w:hAnsiTheme="minorHAnsi"/>
          <w:color w:val="333333"/>
        </w:rPr>
        <w:t xml:space="preserve">bis einschließlich Dienstag, 15. September 2015, </w:t>
      </w:r>
      <w:r w:rsidRPr="00E01C8F">
        <w:rPr>
          <w:rFonts w:asciiTheme="minorHAnsi" w:hAnsiTheme="minorHAnsi"/>
          <w:color w:val="333333"/>
        </w:rPr>
        <w:t xml:space="preserve">unter Angabe von Studiengang, Fachsemester und Matrikelnummer ein kurzes Motivationsschreiben (ca. eine halbe bis maximal eine DIN A4-Seite) an </w:t>
      </w:r>
      <w:hyperlink r:id="rId6" w:history="1">
        <w:r w:rsidRPr="00E01C8F">
          <w:rPr>
            <w:rStyle w:val="Hyperlink"/>
            <w:rFonts w:asciiTheme="minorHAnsi" w:hAnsiTheme="minorHAnsi"/>
          </w:rPr>
          <w:t>gi@lrz.uni-muenchen.de</w:t>
        </w:r>
      </w:hyperlink>
      <w:r w:rsidR="00F755EA">
        <w:rPr>
          <w:rFonts w:asciiTheme="minorHAnsi" w:hAnsiTheme="minorHAnsi"/>
          <w:color w:val="333333"/>
        </w:rPr>
        <w:t>.</w:t>
      </w:r>
      <w:r w:rsidRPr="00E01C8F">
        <w:rPr>
          <w:rFonts w:asciiTheme="minorHAnsi" w:hAnsiTheme="minorHAnsi"/>
          <w:color w:val="333333"/>
        </w:rPr>
        <w:t xml:space="preserve"> Das Schreiben sollte skizzieren, ob ihr bereits eine </w:t>
      </w:r>
      <w:r w:rsidR="00E01C8F">
        <w:rPr>
          <w:rFonts w:asciiTheme="minorHAnsi" w:hAnsiTheme="minorHAnsi"/>
          <w:color w:val="333333"/>
        </w:rPr>
        <w:t>Projektidee oder Geschäftsi</w:t>
      </w:r>
      <w:r w:rsidRPr="00E01C8F">
        <w:rPr>
          <w:rFonts w:asciiTheme="minorHAnsi" w:hAnsiTheme="minorHAnsi"/>
          <w:color w:val="333333"/>
        </w:rPr>
        <w:t>dee habt - und falls ja, welche - und warum ihr teilnehmen möchtet.</w:t>
      </w:r>
    </w:p>
    <w:p w:rsidR="00840BD6" w:rsidRPr="00840BD6" w:rsidRDefault="00840BD6" w:rsidP="00840BD6">
      <w:pPr>
        <w:rPr>
          <w:rFonts w:ascii="Calibri" w:hAnsi="Calibri"/>
        </w:rPr>
      </w:pPr>
      <w:r w:rsidRPr="00840BD6">
        <w:rPr>
          <w:rFonts w:ascii="Calibri" w:hAnsi="Calibri"/>
        </w:rPr>
        <w:t>Alle Infos zu unseren Camps findet ihr auch unter www.lmu.de/innovationsgeist – Unterrubriken: „</w:t>
      </w:r>
      <w:proofErr w:type="spellStart"/>
      <w:r w:rsidRPr="00840BD6">
        <w:rPr>
          <w:rFonts w:ascii="Calibri" w:hAnsi="Calibri"/>
        </w:rPr>
        <w:t>InnovationsGeist</w:t>
      </w:r>
      <w:proofErr w:type="spellEnd"/>
      <w:r w:rsidRPr="00840BD6">
        <w:rPr>
          <w:rFonts w:ascii="Calibri" w:hAnsi="Calibri"/>
        </w:rPr>
        <w:t>-Camps“ oder „Ideenwerkstatt“ (siehe Verlinkungen auf der Seite)</w:t>
      </w:r>
    </w:p>
    <w:p w:rsidR="00840BD6" w:rsidRDefault="00840BD6" w:rsidP="00840BD6">
      <w:pPr>
        <w:rPr>
          <w:rFonts w:ascii="Calibri" w:hAnsi="Calibri"/>
        </w:rPr>
      </w:pPr>
    </w:p>
    <w:p w:rsidR="000B6BE6" w:rsidRPr="00840BD6" w:rsidRDefault="00840BD6" w:rsidP="00840BD6">
      <w:pPr>
        <w:rPr>
          <w:rFonts w:ascii="Calibri" w:hAnsi="Calibri"/>
        </w:rPr>
      </w:pPr>
      <w:r w:rsidRPr="00840BD6">
        <w:rPr>
          <w:rFonts w:ascii="Calibri" w:hAnsi="Calibri"/>
        </w:rPr>
        <w:t>Wir freuen uns auf eure Bewerbungen!</w:t>
      </w:r>
    </w:p>
    <w:p w:rsidR="00840BD6" w:rsidRDefault="000B6BE6" w:rsidP="000B6BE6">
      <w:pPr>
        <w:pStyle w:val="StandardWeb"/>
        <w:shd w:val="clear" w:color="auto" w:fill="FFFFFF"/>
        <w:spacing w:line="360" w:lineRule="atLeast"/>
        <w:rPr>
          <w:rFonts w:asciiTheme="minorHAnsi" w:hAnsiTheme="minorHAnsi"/>
          <w:color w:val="333333"/>
        </w:rPr>
      </w:pPr>
      <w:r w:rsidRPr="00E01C8F">
        <w:rPr>
          <w:rFonts w:asciiTheme="minorHAnsi" w:hAnsiTheme="minorHAnsi"/>
          <w:color w:val="333333"/>
        </w:rPr>
        <w:t>Laura Janssen / Michael Kriegel</w:t>
      </w:r>
      <w:r w:rsidR="0046137A">
        <w:rPr>
          <w:rFonts w:asciiTheme="minorHAnsi" w:hAnsiTheme="minorHAnsi"/>
          <w:color w:val="333333"/>
        </w:rPr>
        <w:br/>
      </w:r>
      <w:r w:rsidR="00840BD6">
        <w:rPr>
          <w:rFonts w:asciiTheme="minorHAnsi" w:hAnsiTheme="minorHAnsi"/>
          <w:color w:val="333333"/>
        </w:rPr>
        <w:t>LMU Transferstelle, Arbeitsbereich „Gesellschaftliche Innovationen“</w:t>
      </w:r>
      <w:r w:rsidR="0046137A">
        <w:rPr>
          <w:rFonts w:asciiTheme="minorHAnsi" w:hAnsiTheme="minorHAnsi"/>
          <w:color w:val="333333"/>
        </w:rPr>
        <w:br/>
      </w:r>
      <w:r w:rsidRPr="00E01C8F">
        <w:rPr>
          <w:rFonts w:asciiTheme="minorHAnsi" w:hAnsiTheme="minorHAnsi"/>
          <w:color w:val="333333"/>
        </w:rPr>
        <w:t>Tel.: 089 / 21 80</w:t>
      </w:r>
      <w:r w:rsidR="00840BD6">
        <w:rPr>
          <w:rFonts w:asciiTheme="minorHAnsi" w:hAnsiTheme="minorHAnsi"/>
          <w:color w:val="333333"/>
        </w:rPr>
        <w:t xml:space="preserve"> – 7 22 08</w:t>
      </w:r>
    </w:p>
    <w:p w:rsidR="000B6BE6" w:rsidRPr="00E01C8F" w:rsidRDefault="00840BD6" w:rsidP="000B6BE6">
      <w:pPr>
        <w:pStyle w:val="StandardWeb"/>
        <w:shd w:val="clear" w:color="auto" w:fill="FFFFFF"/>
        <w:spacing w:line="360" w:lineRule="atLeast"/>
        <w:rPr>
          <w:rFonts w:asciiTheme="minorHAnsi" w:hAnsiTheme="minorHAnsi"/>
          <w:color w:val="333333"/>
        </w:rPr>
      </w:pPr>
      <w:r>
        <w:rPr>
          <w:rFonts w:asciiTheme="minorHAnsi" w:hAnsiTheme="minorHAnsi"/>
          <w:color w:val="333333"/>
        </w:rPr>
        <w:t xml:space="preserve">E-Mail: </w:t>
      </w:r>
      <w:hyperlink r:id="rId7" w:history="1">
        <w:r w:rsidR="000B6BE6" w:rsidRPr="00E01C8F">
          <w:rPr>
            <w:rStyle w:val="Hyperlink"/>
            <w:rFonts w:asciiTheme="minorHAnsi" w:hAnsiTheme="minorHAnsi"/>
          </w:rPr>
          <w:t>gi@lrz.uni-muenchen.de</w:t>
        </w:r>
      </w:hyperlink>
      <w:r>
        <w:rPr>
          <w:rFonts w:asciiTheme="minorHAnsi" w:hAnsiTheme="minorHAnsi"/>
          <w:color w:val="333333"/>
        </w:rPr>
        <w:t xml:space="preserve"> </w:t>
      </w:r>
      <w:bookmarkStart w:id="2" w:name="_GoBack"/>
      <w:bookmarkEnd w:id="2"/>
    </w:p>
    <w:sectPr w:rsidR="000B6BE6" w:rsidRPr="00E01C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2677A"/>
    <w:multiLevelType w:val="multilevel"/>
    <w:tmpl w:val="F44A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8D48B2"/>
    <w:multiLevelType w:val="multilevel"/>
    <w:tmpl w:val="2C72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5A34488"/>
    <w:multiLevelType w:val="multilevel"/>
    <w:tmpl w:val="9720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7E"/>
    <w:rsid w:val="000B6BE6"/>
    <w:rsid w:val="001E14E9"/>
    <w:rsid w:val="004500E6"/>
    <w:rsid w:val="0046137A"/>
    <w:rsid w:val="004D325C"/>
    <w:rsid w:val="00840BD6"/>
    <w:rsid w:val="008B6390"/>
    <w:rsid w:val="008C3CB9"/>
    <w:rsid w:val="00991A24"/>
    <w:rsid w:val="00B53045"/>
    <w:rsid w:val="00BB6BB9"/>
    <w:rsid w:val="00D41E80"/>
    <w:rsid w:val="00E01C8F"/>
    <w:rsid w:val="00EA097E"/>
    <w:rsid w:val="00F57D41"/>
    <w:rsid w:val="00F7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097E"/>
    <w:rPr>
      <w:rFonts w:ascii="Times New Roman" w:hAnsi="Times New Roman"/>
      <w:sz w:val="24"/>
      <w:szCs w:val="24"/>
    </w:rPr>
  </w:style>
  <w:style w:type="paragraph" w:styleId="berschrift2">
    <w:name w:val="heading 2"/>
    <w:basedOn w:val="Standard"/>
    <w:link w:val="berschrift2Zchn"/>
    <w:uiPriority w:val="9"/>
    <w:qFormat/>
    <w:rsid w:val="000B6BE6"/>
    <w:pPr>
      <w:spacing w:before="100" w:beforeAutospacing="1" w:after="100" w:afterAutospacing="1"/>
      <w:outlineLvl w:val="1"/>
    </w:pPr>
    <w:rPr>
      <w:rFonts w:eastAsia="Times New Roman"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A097E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EA097E"/>
    <w:pPr>
      <w:spacing w:before="100" w:beforeAutospacing="1" w:after="100" w:afterAutospacing="1"/>
    </w:pPr>
    <w:rPr>
      <w:rFonts w:eastAsia="Times New Roman"/>
    </w:rPr>
  </w:style>
  <w:style w:type="character" w:styleId="Fett">
    <w:name w:val="Strong"/>
    <w:uiPriority w:val="22"/>
    <w:qFormat/>
    <w:rsid w:val="00EA097E"/>
    <w:rPr>
      <w:b/>
      <w:bCs/>
    </w:rPr>
  </w:style>
  <w:style w:type="character" w:customStyle="1" w:styleId="berschrift2Zchn">
    <w:name w:val="Überschrift 2 Zchn"/>
    <w:link w:val="berschrift2"/>
    <w:uiPriority w:val="9"/>
    <w:rsid w:val="000B6BE6"/>
    <w:rPr>
      <w:rFonts w:ascii="Times New Roman" w:eastAsia="Times New Roman" w:hAnsi="Times New Roman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097E"/>
    <w:rPr>
      <w:rFonts w:ascii="Times New Roman" w:hAnsi="Times New Roman"/>
      <w:sz w:val="24"/>
      <w:szCs w:val="24"/>
    </w:rPr>
  </w:style>
  <w:style w:type="paragraph" w:styleId="berschrift2">
    <w:name w:val="heading 2"/>
    <w:basedOn w:val="Standard"/>
    <w:link w:val="berschrift2Zchn"/>
    <w:uiPriority w:val="9"/>
    <w:qFormat/>
    <w:rsid w:val="000B6BE6"/>
    <w:pPr>
      <w:spacing w:before="100" w:beforeAutospacing="1" w:after="100" w:afterAutospacing="1"/>
      <w:outlineLvl w:val="1"/>
    </w:pPr>
    <w:rPr>
      <w:rFonts w:eastAsia="Times New Roman"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A097E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EA097E"/>
    <w:pPr>
      <w:spacing w:before="100" w:beforeAutospacing="1" w:after="100" w:afterAutospacing="1"/>
    </w:pPr>
    <w:rPr>
      <w:rFonts w:eastAsia="Times New Roman"/>
    </w:rPr>
  </w:style>
  <w:style w:type="character" w:styleId="Fett">
    <w:name w:val="Strong"/>
    <w:uiPriority w:val="22"/>
    <w:qFormat/>
    <w:rsid w:val="00EA097E"/>
    <w:rPr>
      <w:b/>
      <w:bCs/>
    </w:rPr>
  </w:style>
  <w:style w:type="character" w:customStyle="1" w:styleId="berschrift2Zchn">
    <w:name w:val="Überschrift 2 Zchn"/>
    <w:link w:val="berschrift2"/>
    <w:uiPriority w:val="9"/>
    <w:rsid w:val="000B6BE6"/>
    <w:rPr>
      <w:rFonts w:ascii="Times New Roman" w:eastAsia="Times New Roman" w:hAnsi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3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85377">
                  <w:marLeft w:val="300"/>
                  <w:marRight w:val="30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6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9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4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4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3468">
                  <w:marLeft w:val="300"/>
                  <w:marRight w:val="30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5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7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9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0000"/>
            <w:bottom w:val="none" w:sz="0" w:space="0" w:color="auto"/>
            <w:right w:val="single" w:sz="6" w:space="0" w:color="FFFFFF"/>
          </w:divBdr>
          <w:divsChild>
            <w:div w:id="15525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493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0000"/>
            <w:bottom w:val="none" w:sz="0" w:space="0" w:color="auto"/>
            <w:right w:val="single" w:sz="6" w:space="0" w:color="FFFFFF"/>
          </w:divBdr>
          <w:divsChild>
            <w:div w:id="9865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0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3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3211">
                  <w:marLeft w:val="300"/>
                  <w:marRight w:val="30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4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6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i@lrz.uni-muench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@lrz.uni-muenchen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C6067975.dotm</Template>
  <TotalTime>0</TotalTime>
  <Pages>1</Pages>
  <Words>282</Words>
  <Characters>1777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ZUV</Company>
  <LinksUpToDate>false</LinksUpToDate>
  <CharactersWithSpaces>2055</CharactersWithSpaces>
  <SharedDoc>false</SharedDoc>
  <HLinks>
    <vt:vector size="24" baseType="variant">
      <vt:variant>
        <vt:i4>4128840</vt:i4>
      </vt:variant>
      <vt:variant>
        <vt:i4>9</vt:i4>
      </vt:variant>
      <vt:variant>
        <vt:i4>0</vt:i4>
      </vt:variant>
      <vt:variant>
        <vt:i4>5</vt:i4>
      </vt:variant>
      <vt:variant>
        <vt:lpwstr>http://www.uni-muenchen.de/forschung/service/wiss_transfer/gesellschaftliche_innovationen/projekte/unternehmergeist/unternehmergeist_camps/index.html</vt:lpwstr>
      </vt:variant>
      <vt:variant>
        <vt:lpwstr/>
      </vt:variant>
      <vt:variant>
        <vt:i4>6094880</vt:i4>
      </vt:variant>
      <vt:variant>
        <vt:i4>6</vt:i4>
      </vt:variant>
      <vt:variant>
        <vt:i4>0</vt:i4>
      </vt:variant>
      <vt:variant>
        <vt:i4>5</vt:i4>
      </vt:variant>
      <vt:variant>
        <vt:lpwstr>mailto:info@u-geist.de.</vt:lpwstr>
      </vt:variant>
      <vt:variant>
        <vt:lpwstr/>
      </vt:variant>
      <vt:variant>
        <vt:i4>2293769</vt:i4>
      </vt:variant>
      <vt:variant>
        <vt:i4>3</vt:i4>
      </vt:variant>
      <vt:variant>
        <vt:i4>0</vt:i4>
      </vt:variant>
      <vt:variant>
        <vt:i4>5</vt:i4>
      </vt:variant>
      <vt:variant>
        <vt:lpwstr>mailto:gi@lrz.uni-muenchen.de</vt:lpwstr>
      </vt:variant>
      <vt:variant>
        <vt:lpwstr/>
      </vt:variant>
      <vt:variant>
        <vt:i4>2293769</vt:i4>
      </vt:variant>
      <vt:variant>
        <vt:i4>0</vt:i4>
      </vt:variant>
      <vt:variant>
        <vt:i4>0</vt:i4>
      </vt:variant>
      <vt:variant>
        <vt:i4>5</vt:i4>
      </vt:variant>
      <vt:variant>
        <vt:lpwstr>mailto:gi@lrz.uni-muenchen.de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Janssen Laura</dc:creator>
  <cp:lastModifiedBy>Simon Andrea</cp:lastModifiedBy>
  <cp:revision>2</cp:revision>
  <cp:lastPrinted>2014-03-03T14:38:00Z</cp:lastPrinted>
  <dcterms:created xsi:type="dcterms:W3CDTF">2015-09-09T07:26:00Z</dcterms:created>
  <dcterms:modified xsi:type="dcterms:W3CDTF">2015-09-09T07:26:00Z</dcterms:modified>
</cp:coreProperties>
</file>